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85B03" w14:textId="68C429A5" w:rsidR="009825D2" w:rsidRPr="0032101F" w:rsidRDefault="00A15996" w:rsidP="009825D2">
      <w:pPr>
        <w:ind w:firstLineChars="600" w:firstLine="1440"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3210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みやま</w:t>
      </w:r>
      <w:r w:rsidR="009825D2" w:rsidRPr="003210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市乳児等通園支援事業（こども誰でも通園制度）</w:t>
      </w:r>
    </w:p>
    <w:p w14:paraId="1C60168A" w14:textId="6030820D" w:rsidR="002E07F0" w:rsidRDefault="009825D2" w:rsidP="009825D2">
      <w:pPr>
        <w:ind w:firstLineChars="600" w:firstLine="144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3210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の利用に関するキャンセルポリシー</w:t>
      </w:r>
    </w:p>
    <w:p w14:paraId="3FFA286E" w14:textId="77777777" w:rsidR="0032101F" w:rsidRPr="0032101F" w:rsidRDefault="0032101F" w:rsidP="009825D2">
      <w:pPr>
        <w:ind w:firstLineChars="600" w:firstLine="144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7535381A" w14:textId="15B640B9" w:rsidR="009825D2" w:rsidRPr="0032101F" w:rsidRDefault="009825D2">
      <w:pPr>
        <w:rPr>
          <w:rFonts w:ascii="BIZ UDPゴシック" w:eastAsia="BIZ UDPゴシック" w:hAnsi="BIZ UDPゴシック"/>
          <w:sz w:val="22"/>
          <w:szCs w:val="24"/>
        </w:rPr>
      </w:pPr>
    </w:p>
    <w:p w14:paraId="0BDDB5AD" w14:textId="050C171A" w:rsidR="009825D2" w:rsidRPr="0032101F" w:rsidRDefault="00FC6E0D" w:rsidP="00FC6E0D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 xml:space="preserve">１　</w:t>
      </w:r>
      <w:r w:rsidR="00967C38" w:rsidRPr="0032101F">
        <w:rPr>
          <w:rFonts w:ascii="BIZ UDPゴシック" w:eastAsia="BIZ UDPゴシック" w:hAnsi="BIZ UDPゴシック" w:hint="eastAsia"/>
          <w:sz w:val="22"/>
          <w:szCs w:val="24"/>
        </w:rPr>
        <w:t>当キャンセルポリシーは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施設</w:t>
      </w:r>
      <w:r w:rsidR="00967C38" w:rsidRPr="0032101F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利用</w:t>
      </w:r>
      <w:r w:rsidR="00967C38" w:rsidRPr="0032101F">
        <w:rPr>
          <w:rFonts w:ascii="BIZ UDPゴシック" w:eastAsia="BIZ UDPゴシック" w:hAnsi="BIZ UDPゴシック" w:hint="eastAsia"/>
          <w:sz w:val="22"/>
          <w:szCs w:val="24"/>
        </w:rPr>
        <w:t>予約が完了した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時点</w:t>
      </w:r>
      <w:r w:rsidR="00967C38" w:rsidRPr="0032101F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対象となります。</w:t>
      </w:r>
    </w:p>
    <w:p w14:paraId="7CF23461" w14:textId="77777777" w:rsidR="00FD3F19" w:rsidRPr="0032101F" w:rsidRDefault="00FD3F19">
      <w:pPr>
        <w:rPr>
          <w:rFonts w:ascii="BIZ UDPゴシック" w:eastAsia="BIZ UDPゴシック" w:hAnsi="BIZ UDPゴシック"/>
          <w:sz w:val="22"/>
          <w:szCs w:val="24"/>
        </w:rPr>
      </w:pPr>
    </w:p>
    <w:p w14:paraId="09F68ECD" w14:textId="73DF2391" w:rsidR="00FD3F19" w:rsidRPr="0032101F" w:rsidRDefault="00982068" w:rsidP="00FD3F19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967C38" w:rsidRPr="0032101F">
        <w:rPr>
          <w:rFonts w:ascii="BIZ UDPゴシック" w:eastAsia="BIZ UDPゴシック" w:hAnsi="BIZ UDPゴシック" w:hint="eastAsia"/>
          <w:sz w:val="22"/>
          <w:szCs w:val="24"/>
        </w:rPr>
        <w:t xml:space="preserve">　キャンセルの状況によって、実際の利用がない場合でも</w:t>
      </w:r>
      <w:r w:rsidR="00FD3F19" w:rsidRPr="0032101F">
        <w:rPr>
          <w:rFonts w:ascii="BIZ UDPゴシック" w:eastAsia="BIZ UDPゴシック" w:hAnsi="BIZ UDPゴシック" w:hint="eastAsia"/>
          <w:sz w:val="22"/>
          <w:szCs w:val="24"/>
        </w:rPr>
        <w:t>施設への利用料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等</w:t>
      </w:r>
      <w:r w:rsidR="00FD3F19" w:rsidRPr="0032101F">
        <w:rPr>
          <w:rFonts w:ascii="BIZ UDPゴシック" w:eastAsia="BIZ UDPゴシック" w:hAnsi="BIZ UDPゴシック" w:hint="eastAsia"/>
          <w:sz w:val="22"/>
          <w:szCs w:val="24"/>
        </w:rPr>
        <w:t>のお支払いが必要です。なお、施設ではお預かりする準備を整えているため、本制度を利用したものとみなし、利用可能枠から予約時間分を消費します。</w:t>
      </w:r>
    </w:p>
    <w:p w14:paraId="7323B7B2" w14:textId="75A349B4" w:rsidR="00967C38" w:rsidRPr="0032101F" w:rsidRDefault="00967C38">
      <w:pPr>
        <w:rPr>
          <w:rFonts w:ascii="BIZ UDPゴシック" w:eastAsia="BIZ UDPゴシック" w:hAnsi="BIZ UDPゴシック"/>
          <w:sz w:val="22"/>
          <w:szCs w:val="24"/>
        </w:rPr>
      </w:pPr>
    </w:p>
    <w:p w14:paraId="5AB0EF95" w14:textId="1ED2EF72" w:rsidR="00982068" w:rsidRPr="0032101F" w:rsidRDefault="00982068" w:rsidP="00982068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>３</w:t>
      </w:r>
      <w:r w:rsidR="00FC6E0D" w:rsidRPr="0032101F">
        <w:rPr>
          <w:rFonts w:ascii="BIZ UDPゴシック" w:eastAsia="BIZ UDPゴシック" w:hAnsi="BIZ UDPゴシック" w:hint="eastAsia"/>
          <w:sz w:val="22"/>
          <w:szCs w:val="24"/>
        </w:rPr>
        <w:t xml:space="preserve">　無断でのキャンセル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や、度</w:t>
      </w:r>
      <w:r w:rsidR="00FD3F19" w:rsidRPr="0032101F">
        <w:rPr>
          <w:rFonts w:ascii="BIZ UDPゴシック" w:eastAsia="BIZ UDPゴシック" w:hAnsi="BIZ UDPゴシック" w:hint="eastAsia"/>
          <w:sz w:val="22"/>
          <w:szCs w:val="24"/>
        </w:rPr>
        <w:t>重なる予約変更をされた場合は</w:t>
      </w:r>
      <w:r w:rsidR="00FC6E0D" w:rsidRPr="0032101F">
        <w:rPr>
          <w:rFonts w:ascii="BIZ UDPゴシック" w:eastAsia="BIZ UDPゴシック" w:hAnsi="BIZ UDPゴシック" w:hint="eastAsia"/>
          <w:sz w:val="22"/>
          <w:szCs w:val="24"/>
        </w:rPr>
        <w:t>利用をお断りする</w:t>
      </w:r>
      <w:r w:rsidR="00FD3F19" w:rsidRPr="0032101F">
        <w:rPr>
          <w:rFonts w:ascii="BIZ UDPゴシック" w:eastAsia="BIZ UDPゴシック" w:hAnsi="BIZ UDPゴシック" w:hint="eastAsia"/>
          <w:sz w:val="22"/>
          <w:szCs w:val="24"/>
        </w:rPr>
        <w:t>場合</w:t>
      </w:r>
      <w:r w:rsidR="00FC6E0D" w:rsidRPr="0032101F">
        <w:rPr>
          <w:rFonts w:ascii="BIZ UDPゴシック" w:eastAsia="BIZ UDPゴシック" w:hAnsi="BIZ UDPゴシック" w:hint="eastAsia"/>
          <w:sz w:val="22"/>
          <w:szCs w:val="24"/>
        </w:rPr>
        <w:t>があります。</w:t>
      </w:r>
    </w:p>
    <w:p w14:paraId="6D25E6C7" w14:textId="69A556B2" w:rsidR="00FC6E0D" w:rsidRPr="0032101F" w:rsidRDefault="00FC6E0D" w:rsidP="00FC6E0D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</w:p>
    <w:p w14:paraId="217324F3" w14:textId="09722BAA" w:rsidR="00FC6E0D" w:rsidRPr="0032101F" w:rsidRDefault="00FC6E0D" w:rsidP="00FC6E0D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 xml:space="preserve">４　</w:t>
      </w:r>
      <w:r w:rsidR="00C877FE" w:rsidRPr="0032101F">
        <w:rPr>
          <w:rFonts w:ascii="BIZ UDPゴシック" w:eastAsia="BIZ UDPゴシック" w:hAnsi="BIZ UDPゴシック" w:hint="eastAsia"/>
          <w:sz w:val="22"/>
          <w:szCs w:val="24"/>
        </w:rPr>
        <w:t>お子さま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="00C877FE" w:rsidRPr="0032101F">
        <w:rPr>
          <w:rFonts w:ascii="BIZ UDPゴシック" w:eastAsia="BIZ UDPゴシック" w:hAnsi="BIZ UDPゴシック" w:hint="eastAsia"/>
          <w:sz w:val="22"/>
          <w:szCs w:val="24"/>
        </w:rPr>
        <w:t>急な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体調不良</w:t>
      </w:r>
      <w:r w:rsidR="00C859BA" w:rsidRPr="0032101F">
        <w:rPr>
          <w:rFonts w:ascii="BIZ UDPゴシック" w:eastAsia="BIZ UDPゴシック" w:hAnsi="BIZ UDPゴシック" w:hint="eastAsia"/>
          <w:sz w:val="22"/>
          <w:szCs w:val="24"/>
        </w:rPr>
        <w:t>・感染症罹患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等</w:t>
      </w:r>
      <w:r w:rsidR="00C859BA" w:rsidRPr="0032101F">
        <w:rPr>
          <w:rFonts w:ascii="BIZ UDPゴシック" w:eastAsia="BIZ UDPゴシック" w:hAnsi="BIZ UDPゴシック" w:hint="eastAsia"/>
          <w:sz w:val="22"/>
          <w:szCs w:val="24"/>
        </w:rPr>
        <w:t>の場合は、ご利用をお控えいただくとともに、利用の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キャンセル</w:t>
      </w:r>
      <w:r w:rsidR="00C859BA" w:rsidRPr="0032101F">
        <w:rPr>
          <w:rFonts w:ascii="BIZ UDPゴシック" w:eastAsia="BIZ UDPゴシック" w:hAnsi="BIZ UDPゴシック" w:hint="eastAsia"/>
          <w:sz w:val="22"/>
          <w:szCs w:val="24"/>
        </w:rPr>
        <w:t>について</w:t>
      </w:r>
      <w:r w:rsidR="009344F6">
        <w:rPr>
          <w:rFonts w:ascii="BIZ UDPゴシック" w:eastAsia="BIZ UDPゴシック" w:hAnsi="BIZ UDPゴシック" w:hint="eastAsia"/>
          <w:sz w:val="22"/>
          <w:szCs w:val="24"/>
        </w:rPr>
        <w:t>できるだけ</w:t>
      </w:r>
      <w:r w:rsidR="00C859BA" w:rsidRPr="0032101F">
        <w:rPr>
          <w:rFonts w:ascii="BIZ UDPゴシック" w:eastAsia="BIZ UDPゴシック" w:hAnsi="BIZ UDPゴシック" w:hint="eastAsia"/>
          <w:sz w:val="22"/>
          <w:szCs w:val="24"/>
        </w:rPr>
        <w:t>速やかに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施設</w:t>
      </w:r>
      <w:r w:rsidR="009344F6">
        <w:rPr>
          <w:rFonts w:ascii="BIZ UDPゴシック" w:eastAsia="BIZ UDPゴシック" w:hAnsi="BIZ UDPゴシック" w:hint="eastAsia"/>
          <w:sz w:val="22"/>
          <w:szCs w:val="24"/>
        </w:rPr>
        <w:t>へ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連絡</w:t>
      </w:r>
      <w:r w:rsidR="002E7F82">
        <w:rPr>
          <w:rFonts w:ascii="BIZ UDPゴシック" w:eastAsia="BIZ UDPゴシック" w:hAnsi="BIZ UDPゴシック" w:hint="eastAsia"/>
          <w:sz w:val="22"/>
          <w:szCs w:val="24"/>
        </w:rPr>
        <w:t>して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ください。</w:t>
      </w:r>
    </w:p>
    <w:p w14:paraId="1765737D" w14:textId="382170D0" w:rsidR="00FC6E0D" w:rsidRPr="0032101F" w:rsidRDefault="00FC6E0D">
      <w:pPr>
        <w:rPr>
          <w:rFonts w:ascii="BIZ UDPゴシック" w:eastAsia="BIZ UDPゴシック" w:hAnsi="BIZ UDPゴシック"/>
          <w:sz w:val="22"/>
          <w:szCs w:val="24"/>
        </w:rPr>
      </w:pPr>
    </w:p>
    <w:p w14:paraId="75F1A4EA" w14:textId="7E0488B8" w:rsidR="00C859BA" w:rsidRPr="0032101F" w:rsidRDefault="00C859BA" w:rsidP="002E7F82">
      <w:pPr>
        <w:ind w:left="220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>５　施設で</w:t>
      </w:r>
      <w:r w:rsidR="002E7F82" w:rsidRPr="0032101F">
        <w:rPr>
          <w:rFonts w:ascii="BIZ UDPゴシック" w:eastAsia="BIZ UDPゴシック" w:hAnsi="BIZ UDPゴシック" w:hint="eastAsia"/>
          <w:sz w:val="22"/>
          <w:szCs w:val="24"/>
        </w:rPr>
        <w:t>キャンセルポリシー</w:t>
      </w:r>
      <w:r w:rsidR="002E7F82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定めている場合は、施設の</w:t>
      </w:r>
      <w:r w:rsidR="002E7F82">
        <w:rPr>
          <w:rFonts w:ascii="BIZ UDPゴシック" w:eastAsia="BIZ UDPゴシック" w:hAnsi="BIZ UDPゴシック" w:hint="eastAsia"/>
          <w:sz w:val="22"/>
          <w:szCs w:val="24"/>
        </w:rPr>
        <w:t>方</w:t>
      </w:r>
      <w:r w:rsidRPr="0032101F">
        <w:rPr>
          <w:rFonts w:ascii="BIZ UDPゴシック" w:eastAsia="BIZ UDPゴシック" w:hAnsi="BIZ UDPゴシック" w:hint="eastAsia"/>
          <w:sz w:val="22"/>
          <w:szCs w:val="24"/>
        </w:rPr>
        <w:t>が優先されます</w:t>
      </w:r>
      <w:r w:rsidR="002E7F82">
        <w:rPr>
          <w:rFonts w:ascii="BIZ UDPゴシック" w:eastAsia="BIZ UDPゴシック" w:hAnsi="BIZ UDPゴシック" w:hint="eastAsia"/>
          <w:sz w:val="22"/>
          <w:szCs w:val="24"/>
        </w:rPr>
        <w:t>。</w:t>
      </w:r>
      <w:bookmarkStart w:id="0" w:name="_GoBack"/>
      <w:bookmarkEnd w:id="0"/>
    </w:p>
    <w:p w14:paraId="77652CFD" w14:textId="77777777" w:rsidR="00C859BA" w:rsidRPr="0032101F" w:rsidRDefault="00C859BA">
      <w:pPr>
        <w:rPr>
          <w:rFonts w:ascii="BIZ UDPゴシック" w:eastAsia="BIZ UDPゴシック" w:hAnsi="BIZ UDPゴシック"/>
          <w:sz w:val="22"/>
          <w:szCs w:val="24"/>
        </w:rPr>
      </w:pPr>
    </w:p>
    <w:p w14:paraId="1230D719" w14:textId="77777777" w:rsidR="008A1045" w:rsidRPr="0032101F" w:rsidRDefault="008A1045">
      <w:pPr>
        <w:rPr>
          <w:rFonts w:ascii="BIZ UDPゴシック" w:eastAsia="BIZ UDPゴシック" w:hAnsi="BIZ UDPゴシック"/>
          <w:sz w:val="22"/>
          <w:szCs w:val="24"/>
        </w:rPr>
      </w:pPr>
    </w:p>
    <w:p w14:paraId="2B324CC9" w14:textId="2A7613E2" w:rsidR="008A1045" w:rsidRDefault="008A1045">
      <w:pPr>
        <w:rPr>
          <w:rFonts w:ascii="BIZ UDPゴシック" w:eastAsia="BIZ UDPゴシック" w:hAnsi="BIZ UDPゴシック"/>
          <w:sz w:val="22"/>
          <w:szCs w:val="24"/>
        </w:rPr>
      </w:pPr>
      <w:r w:rsidRPr="0032101F">
        <w:rPr>
          <w:rFonts w:ascii="BIZ UDPゴシック" w:eastAsia="BIZ UDPゴシック" w:hAnsi="BIZ UDPゴシック" w:hint="eastAsia"/>
          <w:sz w:val="22"/>
          <w:szCs w:val="24"/>
        </w:rPr>
        <w:t>【キャンセルの取り扱い一覧表】</w:t>
      </w:r>
    </w:p>
    <w:p w14:paraId="0EE58B3D" w14:textId="77777777" w:rsidR="002E7F82" w:rsidRPr="0032101F" w:rsidRDefault="002E7F82">
      <w:pPr>
        <w:rPr>
          <w:rFonts w:ascii="BIZ UDPゴシック" w:eastAsia="BIZ UDPゴシック" w:hAnsi="BIZ UDPゴシック" w:hint="eastAsia"/>
          <w:sz w:val="22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552"/>
        <w:gridCol w:w="2693"/>
      </w:tblGrid>
      <w:tr w:rsidR="00982068" w:rsidRPr="0032101F" w14:paraId="7D6BDE0B" w14:textId="48C29A5F" w:rsidTr="009344F6">
        <w:trPr>
          <w:trHeight w:val="647"/>
          <w:jc w:val="center"/>
        </w:trPr>
        <w:tc>
          <w:tcPr>
            <w:tcW w:w="2830" w:type="dxa"/>
            <w:shd w:val="clear" w:color="auto" w:fill="F7CAAC" w:themeFill="accent2" w:themeFillTint="66"/>
            <w:vAlign w:val="center"/>
          </w:tcPr>
          <w:p w14:paraId="7B12058D" w14:textId="520840B4" w:rsidR="00982068" w:rsidRPr="0032101F" w:rsidRDefault="00982068" w:rsidP="0098206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キャンセルの期限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43A2F43E" w14:textId="451E451B" w:rsidR="00982068" w:rsidRPr="0032101F" w:rsidRDefault="00982068" w:rsidP="0098206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利用可能枠</w:t>
            </w:r>
            <w:r w:rsidR="00C859BA"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の消費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5AD7C2A4" w14:textId="5EB106D3" w:rsidR="00982068" w:rsidRPr="0032101F" w:rsidRDefault="00982068" w:rsidP="0098206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利用料やおやつ代など</w:t>
            </w:r>
          </w:p>
        </w:tc>
      </w:tr>
      <w:tr w:rsidR="00FA6CA0" w:rsidRPr="0032101F" w14:paraId="77B93256" w14:textId="5E54B6C5" w:rsidTr="00FA6CA0">
        <w:trPr>
          <w:trHeight w:val="702"/>
          <w:jc w:val="center"/>
        </w:trPr>
        <w:tc>
          <w:tcPr>
            <w:tcW w:w="2830" w:type="dxa"/>
            <w:vAlign w:val="center"/>
          </w:tcPr>
          <w:p w14:paraId="5715BB24" w14:textId="6103F170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利用日前日まで</w:t>
            </w:r>
          </w:p>
        </w:tc>
        <w:tc>
          <w:tcPr>
            <w:tcW w:w="2552" w:type="dxa"/>
            <w:vAlign w:val="center"/>
          </w:tcPr>
          <w:p w14:paraId="3087E9FA" w14:textId="354DF633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なし</w:t>
            </w:r>
          </w:p>
        </w:tc>
        <w:tc>
          <w:tcPr>
            <w:tcW w:w="2693" w:type="dxa"/>
            <w:vMerge w:val="restart"/>
            <w:vAlign w:val="center"/>
          </w:tcPr>
          <w:p w14:paraId="649DD27D" w14:textId="035D0B29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施設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の定めによ</w:t>
            </w: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る</w:t>
            </w:r>
          </w:p>
        </w:tc>
      </w:tr>
      <w:tr w:rsidR="00FA6CA0" w:rsidRPr="0032101F" w14:paraId="77F51505" w14:textId="291248D2" w:rsidTr="00FA6CA0">
        <w:trPr>
          <w:trHeight w:val="660"/>
          <w:jc w:val="center"/>
        </w:trPr>
        <w:tc>
          <w:tcPr>
            <w:tcW w:w="2830" w:type="dxa"/>
            <w:vAlign w:val="center"/>
          </w:tcPr>
          <w:p w14:paraId="50AF8102" w14:textId="4F9E1871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利用日当日（０時以降）</w:t>
            </w:r>
          </w:p>
        </w:tc>
        <w:tc>
          <w:tcPr>
            <w:tcW w:w="2552" w:type="dxa"/>
            <w:vAlign w:val="center"/>
          </w:tcPr>
          <w:p w14:paraId="4A105C1B" w14:textId="0AEAD0C2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101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あり</w:t>
            </w:r>
          </w:p>
          <w:p w14:paraId="39AF8C9B" w14:textId="6FBDB64E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344F6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（利用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時間枠を消費</w:t>
            </w:r>
            <w:r w:rsidRPr="009344F6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）</w:t>
            </w:r>
          </w:p>
        </w:tc>
        <w:tc>
          <w:tcPr>
            <w:tcW w:w="2693" w:type="dxa"/>
            <w:vMerge/>
          </w:tcPr>
          <w:p w14:paraId="071DA8F4" w14:textId="514A0FB9" w:rsidR="00FA6CA0" w:rsidRPr="0032101F" w:rsidRDefault="00FA6CA0" w:rsidP="00FA6CA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A9E1452" w14:textId="7B3CE68E" w:rsidR="008A1045" w:rsidRDefault="008A1045" w:rsidP="00FA6CA0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6A65D44A" w14:textId="5F8DFAB7" w:rsidR="0032101F" w:rsidRDefault="0032101F">
      <w:pPr>
        <w:rPr>
          <w:rFonts w:ascii="BIZ UDPゴシック" w:eastAsia="BIZ UDPゴシック" w:hAnsi="BIZ UDPゴシック"/>
          <w:sz w:val="22"/>
          <w:szCs w:val="24"/>
        </w:rPr>
      </w:pPr>
    </w:p>
    <w:p w14:paraId="64D82488" w14:textId="52FE5E61" w:rsidR="0032101F" w:rsidRDefault="0032101F">
      <w:pPr>
        <w:rPr>
          <w:rFonts w:ascii="BIZ UDPゴシック" w:eastAsia="BIZ UDPゴシック" w:hAnsi="BIZ UDPゴシック"/>
          <w:sz w:val="22"/>
          <w:szCs w:val="24"/>
        </w:rPr>
      </w:pPr>
    </w:p>
    <w:p w14:paraId="03779B70" w14:textId="1E92D641" w:rsidR="0032101F" w:rsidRDefault="0032101F">
      <w:pPr>
        <w:rPr>
          <w:rFonts w:ascii="BIZ UDPゴシック" w:eastAsia="BIZ UDPゴシック" w:hAnsi="BIZ UDPゴシック"/>
          <w:sz w:val="22"/>
          <w:szCs w:val="24"/>
        </w:rPr>
      </w:pPr>
    </w:p>
    <w:p w14:paraId="023248CB" w14:textId="5E1F4AAB" w:rsidR="0032101F" w:rsidRDefault="0032101F">
      <w:pPr>
        <w:rPr>
          <w:rFonts w:ascii="BIZ UDPゴシック" w:eastAsia="BIZ UDPゴシック" w:hAnsi="BIZ UDPゴシック"/>
          <w:sz w:val="22"/>
          <w:szCs w:val="24"/>
        </w:rPr>
      </w:pPr>
    </w:p>
    <w:p w14:paraId="2DCDC881" w14:textId="5BB59561" w:rsidR="0032101F" w:rsidRPr="0032101F" w:rsidRDefault="0032101F" w:rsidP="0032101F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令和８年４月１日 時点</w:t>
      </w:r>
    </w:p>
    <w:sectPr w:rsidR="0032101F" w:rsidRPr="00321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BAD5E" w14:textId="77777777" w:rsidR="009344F6" w:rsidRDefault="009344F6" w:rsidP="009344F6">
      <w:r>
        <w:separator/>
      </w:r>
    </w:p>
  </w:endnote>
  <w:endnote w:type="continuationSeparator" w:id="0">
    <w:p w14:paraId="05FC7845" w14:textId="77777777" w:rsidR="009344F6" w:rsidRDefault="009344F6" w:rsidP="009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433AE" w14:textId="77777777" w:rsidR="009344F6" w:rsidRDefault="009344F6" w:rsidP="009344F6">
      <w:r>
        <w:separator/>
      </w:r>
    </w:p>
  </w:footnote>
  <w:footnote w:type="continuationSeparator" w:id="0">
    <w:p w14:paraId="6655BF1D" w14:textId="77777777" w:rsidR="009344F6" w:rsidRDefault="009344F6" w:rsidP="0093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2"/>
    <w:rsid w:val="000B6603"/>
    <w:rsid w:val="002E07F0"/>
    <w:rsid w:val="002E7F82"/>
    <w:rsid w:val="0032101F"/>
    <w:rsid w:val="00461042"/>
    <w:rsid w:val="008A1045"/>
    <w:rsid w:val="008C2F06"/>
    <w:rsid w:val="009344F6"/>
    <w:rsid w:val="00967C38"/>
    <w:rsid w:val="00982068"/>
    <w:rsid w:val="009825D2"/>
    <w:rsid w:val="00A15996"/>
    <w:rsid w:val="00AA7D2D"/>
    <w:rsid w:val="00C859BA"/>
    <w:rsid w:val="00C877FE"/>
    <w:rsid w:val="00D035D2"/>
    <w:rsid w:val="00FA6CA0"/>
    <w:rsid w:val="00FC6E0D"/>
    <w:rsid w:val="00F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539E96"/>
  <w15:chartTrackingRefBased/>
  <w15:docId w15:val="{A65E5B64-CBB0-4F7B-91B6-55A6CC6D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4F6"/>
  </w:style>
  <w:style w:type="paragraph" w:styleId="a5">
    <w:name w:val="footer"/>
    <w:basedOn w:val="a"/>
    <w:link w:val="a6"/>
    <w:uiPriority w:val="99"/>
    <w:unhideWhenUsed/>
    <w:rsid w:val="00934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4F6"/>
  </w:style>
  <w:style w:type="paragraph" w:styleId="a7">
    <w:name w:val="Balloon Text"/>
    <w:basedOn w:val="a"/>
    <w:link w:val="a8"/>
    <w:uiPriority w:val="99"/>
    <w:semiHidden/>
    <w:unhideWhenUsed/>
    <w:rsid w:val="00934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4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A6CE-02BE-44A3-8BE8-7D6D4709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YG41011</dc:creator>
  <cp:keywords/>
  <dc:description/>
  <cp:lastModifiedBy>壇 麻美</cp:lastModifiedBy>
  <cp:revision>6</cp:revision>
  <cp:lastPrinted>2026-03-15T00:52:00Z</cp:lastPrinted>
  <dcterms:created xsi:type="dcterms:W3CDTF">2026-03-05T11:58:00Z</dcterms:created>
  <dcterms:modified xsi:type="dcterms:W3CDTF">2026-03-16T03:26:00Z</dcterms:modified>
</cp:coreProperties>
</file>