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752598" w:rsidRPr="00AA6119" w14:paraId="5EB50469" w14:textId="77777777" w:rsidTr="00AA6119">
        <w:trPr>
          <w:trHeight w:val="334"/>
        </w:trPr>
        <w:tc>
          <w:tcPr>
            <w:tcW w:w="3343" w:type="dxa"/>
            <w:tcBorders>
              <w:bottom w:val="single" w:sz="4" w:space="0" w:color="auto"/>
            </w:tcBorders>
          </w:tcPr>
          <w:p w14:paraId="16232E54" w14:textId="77777777" w:rsidR="00752598" w:rsidRPr="00AA6119" w:rsidRDefault="00752598" w:rsidP="00AA6119">
            <w:pPr>
              <w:suppressAutoHyphens/>
              <w:kinsoku w:val="0"/>
              <w:wordWrap w:val="0"/>
              <w:autoSpaceDE w:val="0"/>
              <w:autoSpaceDN w:val="0"/>
              <w:spacing w:line="366" w:lineRule="atLeast"/>
              <w:jc w:val="left"/>
              <w:rPr>
                <w:rFonts w:asciiTheme="minorEastAsia" w:hAnsiTheme="minorEastAsia"/>
              </w:rPr>
            </w:pPr>
            <w:r w:rsidRPr="00AA6119">
              <w:rPr>
                <w:rFonts w:asciiTheme="minorEastAsia" w:hAnsiTheme="minorEastAsia" w:hint="eastAsia"/>
              </w:rPr>
              <w:t>認定権者記載欄</w:t>
            </w:r>
          </w:p>
        </w:tc>
      </w:tr>
      <w:tr w:rsidR="00752598" w:rsidRPr="00AA6119" w14:paraId="31AC78DB" w14:textId="77777777" w:rsidTr="00AA6119">
        <w:trPr>
          <w:trHeight w:val="273"/>
        </w:trPr>
        <w:tc>
          <w:tcPr>
            <w:tcW w:w="3343" w:type="dxa"/>
            <w:tcBorders>
              <w:top w:val="single" w:sz="4" w:space="0" w:color="auto"/>
            </w:tcBorders>
          </w:tcPr>
          <w:p w14:paraId="61771D50" w14:textId="77777777" w:rsidR="00752598" w:rsidRPr="00AA6119" w:rsidRDefault="00752598" w:rsidP="00AA6119">
            <w:pPr>
              <w:suppressAutoHyphens/>
              <w:kinsoku w:val="0"/>
              <w:wordWrap w:val="0"/>
              <w:autoSpaceDE w:val="0"/>
              <w:autoSpaceDN w:val="0"/>
              <w:spacing w:line="366" w:lineRule="atLeast"/>
              <w:jc w:val="left"/>
              <w:rPr>
                <w:rFonts w:asciiTheme="minorEastAsia" w:hAnsiTheme="minorEastAsia"/>
              </w:rPr>
            </w:pPr>
          </w:p>
        </w:tc>
      </w:tr>
    </w:tbl>
    <w:p w14:paraId="40A52786" w14:textId="6E509D63"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6155E357" w14:textId="77777777">
        <w:tc>
          <w:tcPr>
            <w:tcW w:w="9639" w:type="dxa"/>
            <w:tcBorders>
              <w:top w:val="single" w:sz="4" w:space="0" w:color="000000"/>
              <w:left w:val="single" w:sz="4" w:space="0" w:color="000000"/>
              <w:bottom w:val="single" w:sz="4" w:space="0" w:color="000000"/>
              <w:right w:val="single" w:sz="4" w:space="0" w:color="000000"/>
            </w:tcBorders>
          </w:tcPr>
          <w:p w14:paraId="1AEA21D7" w14:textId="25B2D2A8"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中小企業信用保険法第２条第５項第５号の規定による認定申請書（イ－⑩）</w:t>
            </w:r>
          </w:p>
          <w:p w14:paraId="2320E6A3" w14:textId="77777777" w:rsidR="004A485C" w:rsidRPr="00022DB0" w:rsidRDefault="004A485C" w:rsidP="004A485C">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403CB12A" w14:textId="77777777" w:rsidR="004A485C" w:rsidRPr="00022DB0" w:rsidRDefault="004A485C" w:rsidP="004A485C">
            <w:pPr>
              <w:suppressAutoHyphens/>
              <w:kinsoku w:val="0"/>
              <w:overflowPunct w:val="0"/>
              <w:autoSpaceDE w:val="0"/>
              <w:autoSpaceDN w:val="0"/>
              <w:adjustRightInd w:val="0"/>
              <w:spacing w:line="274" w:lineRule="atLeast"/>
              <w:jc w:val="right"/>
              <w:textAlignment w:val="baseline"/>
              <w:rPr>
                <w:rFonts w:asciiTheme="minorEastAsia" w:hAnsiTheme="minorEastAsia"/>
                <w:color w:val="000000"/>
                <w:spacing w:val="16"/>
                <w:kern w:val="0"/>
                <w:szCs w:val="21"/>
              </w:rPr>
            </w:pPr>
          </w:p>
          <w:p w14:paraId="736569B4" w14:textId="0CBD049F" w:rsidR="004A485C" w:rsidRPr="00022DB0" w:rsidRDefault="004A485C"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1495093E"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349043E6" w14:textId="77777777" w:rsidR="004A485C" w:rsidRPr="00022DB0" w:rsidRDefault="004A485C" w:rsidP="004A485C">
            <w:pPr>
              <w:suppressAutoHyphens/>
              <w:kinsoku w:val="0"/>
              <w:wordWrap w:val="0"/>
              <w:overflowPunct w:val="0"/>
              <w:autoSpaceDE w:val="0"/>
              <w:autoSpaceDN w:val="0"/>
              <w:adjustRightInd w:val="0"/>
              <w:spacing w:line="240" w:lineRule="exact"/>
              <w:ind w:left="508" w:hangingChars="210" w:hanging="508"/>
              <w:jc w:val="left"/>
              <w:textAlignment w:val="baseline"/>
              <w:rPr>
                <w:rFonts w:asciiTheme="minorEastAsia" w:hAnsiTheme="minorEastAsia"/>
                <w:color w:val="000000"/>
                <w:spacing w:val="16"/>
                <w:kern w:val="0"/>
                <w:szCs w:val="21"/>
              </w:rPr>
            </w:pPr>
          </w:p>
          <w:p w14:paraId="1D89A71F"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44DD1E90"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71EA4D08" w14:textId="1F0C807C"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3F22A9">
              <w:rPr>
                <w:rFonts w:asciiTheme="minorEastAsia" w:hAnsiTheme="minorEastAsia" w:cs="ＭＳ ゴシック" w:hint="eastAsia"/>
                <w:color w:val="000000"/>
                <w:kern w:val="0"/>
                <w:szCs w:val="21"/>
                <w:u w:val="single" w:color="000000"/>
              </w:rPr>
              <w:t xml:space="preserve">　</w:t>
            </w:r>
            <w:bookmarkStart w:id="0" w:name="_GoBack"/>
            <w:bookmarkEnd w:id="0"/>
          </w:p>
          <w:p w14:paraId="449A1A20" w14:textId="77777777" w:rsidR="004A485C" w:rsidRPr="00022DB0" w:rsidRDefault="004A485C"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14:paraId="66E91EF4" w14:textId="77777777" w:rsidR="00550E53" w:rsidRPr="00AA6119" w:rsidRDefault="00A179F0" w:rsidP="004A485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spacing w:val="16"/>
              </w:rPr>
            </w:pPr>
            <w:r w:rsidRPr="00AA6119">
              <w:rPr>
                <w:rFonts w:asciiTheme="minorEastAsia" w:hAnsiTheme="minorEastAsia" w:hint="eastAsia"/>
                <w:color w:val="000000"/>
                <w:kern w:val="0"/>
              </w:rPr>
              <w:t xml:space="preserve">　私は、</w:t>
            </w:r>
            <w:r w:rsidR="004A485C">
              <w:rPr>
                <w:rFonts w:asciiTheme="minorEastAsia" w:hAnsiTheme="minorEastAsia" w:hint="eastAsia"/>
                <w:color w:val="000000"/>
                <w:kern w:val="0"/>
                <w:u w:val="single"/>
              </w:rPr>
              <w:t xml:space="preserve"> </w:t>
            </w:r>
            <w:r w:rsidR="004A485C">
              <w:rPr>
                <w:rFonts w:asciiTheme="minorEastAsia" w:hAnsiTheme="minorEastAsia"/>
                <w:color w:val="000000"/>
                <w:kern w:val="0"/>
                <w:u w:val="single"/>
              </w:rPr>
              <w:t xml:space="preserve">           </w:t>
            </w:r>
            <w:r w:rsidRPr="00AA6119">
              <w:rPr>
                <w:rFonts w:asciiTheme="minorEastAsia" w:hAnsiTheme="minorEastAsia" w:hint="eastAsia"/>
                <w:color w:val="000000"/>
                <w:kern w:val="0"/>
                <w:u w:val="single"/>
              </w:rPr>
              <w:t>業（注２）</w:t>
            </w:r>
            <w:r w:rsidRPr="00AA6119">
              <w:rPr>
                <w:rFonts w:asciiTheme="minorEastAsia" w:hAnsiTheme="minorEastAsia" w:hint="eastAsia"/>
                <w:color w:val="000000"/>
                <w:kern w:val="0"/>
              </w:rPr>
              <w:t>を営んでいるが、令和２年新型コロナウイルス感染症の発生の影響に起因して、下記のとおり、</w:t>
            </w:r>
            <w:r w:rsidR="004A485C">
              <w:rPr>
                <w:rFonts w:asciiTheme="minorEastAsia" w:hAnsiTheme="minorEastAsia" w:hint="eastAsia"/>
                <w:color w:val="000000"/>
                <w:kern w:val="0"/>
                <w:u w:val="single" w:color="000000"/>
              </w:rPr>
              <w:t xml:space="preserve"> </w:t>
            </w:r>
            <w:r w:rsidR="004A485C">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（注３）</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185574F9" w14:textId="77777777" w:rsidR="00550E53" w:rsidRPr="00AA6119"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記</w:t>
            </w:r>
          </w:p>
          <w:p w14:paraId="21753160" w14:textId="77777777" w:rsidR="00550E53" w:rsidRPr="00AA6119"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Theme="minorEastAsia" w:hAnsiTheme="minorEastAsia"/>
                <w:color w:val="000000"/>
                <w:kern w:val="0"/>
              </w:rPr>
            </w:pPr>
            <w:r w:rsidRPr="00AA6119">
              <w:rPr>
                <w:rFonts w:asciiTheme="minorEastAsia" w:hAnsiTheme="minorEastAsia" w:hint="eastAsia"/>
                <w:color w:val="000000"/>
                <w:kern w:val="0"/>
              </w:rPr>
              <w:t xml:space="preserve">　売上高等</w:t>
            </w:r>
          </w:p>
          <w:p w14:paraId="27F3FD34"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（イ）最近１か月間の売上高等</w:t>
            </w:r>
          </w:p>
          <w:p w14:paraId="564578C0"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Ｃ－Ａ</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w:t>
            </w:r>
            <w:r w:rsidRPr="00AA6119">
              <w:rPr>
                <w:rFonts w:asciiTheme="minorEastAsia" w:hAnsiTheme="minorEastAsia" w:hint="eastAsia"/>
                <w:color w:val="000000"/>
                <w:kern w:val="0"/>
                <w:u w:val="single" w:color="000000"/>
              </w:rPr>
              <w:t>種の減少率　　　　　　　　％</w:t>
            </w:r>
          </w:p>
          <w:p w14:paraId="423634D1"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Ｃ</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w:t>
            </w:r>
            <w:r w:rsidRPr="00AA6119">
              <w:rPr>
                <w:rFonts w:asciiTheme="minorEastAsia" w:hAnsiTheme="minorEastAsia"/>
                <w:color w:val="000000"/>
                <w:kern w:val="0"/>
              </w:rPr>
              <w:t xml:space="preserve">100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p>
          <w:p w14:paraId="34951250"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Ａ：申込み時点における最近１か月間の売上高等</w:t>
            </w:r>
          </w:p>
          <w:p w14:paraId="55EC5F7A"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業種の売上高等　　　　　　　円</w:t>
            </w:r>
          </w:p>
          <w:p w14:paraId="6817B20B"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70165152" w14:textId="77777777" w:rsidR="00550E53" w:rsidRPr="00AA6119" w:rsidRDefault="00A179F0" w:rsidP="004A485C">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Ｂ：Ａの期間前２か月の売上高等</w:t>
            </w:r>
          </w:p>
          <w:p w14:paraId="233AA443"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u w:val="single"/>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rPr>
              <w:t>業種の売上高等　　　　　　　円</w:t>
            </w:r>
          </w:p>
          <w:p w14:paraId="1BBC605B"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u w:val="single" w:color="00000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24C93783" w14:textId="77777777" w:rsidR="00550E53" w:rsidRPr="00AA6119"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Ｃ：最近３か月間の売上高等の平均</w:t>
            </w:r>
          </w:p>
          <w:p w14:paraId="566355C2" w14:textId="77777777" w:rsidR="00550E53" w:rsidRPr="00AA6119"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u w:val="single"/>
              </w:rPr>
              <w:t>（Ａ＋Ｂ）</w:t>
            </w:r>
            <w:r w:rsidRPr="00AA6119">
              <w:rPr>
                <w:rFonts w:asciiTheme="minorEastAsia" w:hAnsiTheme="minorEastAsia" w:hint="eastAsia"/>
                <w:color w:val="000000"/>
                <w:kern w:val="0"/>
              </w:rPr>
              <w:t xml:space="preserve">　　　　　　　　　　　　　</w:t>
            </w:r>
            <w:r w:rsidR="00437311" w:rsidRPr="00AA6119">
              <w:rPr>
                <w:rFonts w:asciiTheme="minorEastAsia" w:hAnsiTheme="minorEastAsia" w:hint="eastAsia"/>
                <w:color w:val="000000"/>
                <w:kern w:val="0"/>
                <w:u w:val="single"/>
              </w:rPr>
              <w:t>指定</w:t>
            </w:r>
            <w:r w:rsidRPr="00AA6119">
              <w:rPr>
                <w:rFonts w:asciiTheme="minorEastAsia" w:hAnsiTheme="minorEastAsia" w:hint="eastAsia"/>
                <w:color w:val="000000"/>
                <w:kern w:val="0"/>
                <w:u w:val="single" w:color="000000"/>
              </w:rPr>
              <w:t>業種の売上高等　　　　　　　円</w:t>
            </w:r>
          </w:p>
          <w:p w14:paraId="3BDDE405" w14:textId="77777777" w:rsidR="00550E53" w:rsidRPr="00AA6119"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３</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rPr>
              <w:t>全体の売上高等</w:t>
            </w:r>
            <w:r w:rsidRPr="00AA6119">
              <w:rPr>
                <w:rFonts w:asciiTheme="minorEastAsia" w:hAnsiTheme="minorEastAsia" w:hint="eastAsia"/>
                <w:color w:val="000000"/>
                <w:kern w:val="0"/>
                <w:u w:val="single" w:color="000000"/>
              </w:rPr>
              <w:t xml:space="preserve">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4A8166E9" w14:textId="77777777" w:rsidR="00550E53" w:rsidRPr="00AA6119"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color w:val="000000"/>
                <w:kern w:val="0"/>
              </w:rPr>
              <w:t xml:space="preserve">  </w:t>
            </w:r>
            <w:r w:rsidRPr="00AA6119">
              <w:rPr>
                <w:rFonts w:asciiTheme="minorEastAsia" w:hAnsiTheme="minorEastAsia" w:hint="eastAsia"/>
                <w:color w:val="000000"/>
                <w:kern w:val="0"/>
              </w:rPr>
              <w:t xml:space="preserve">　</w:t>
            </w:r>
            <w:r w:rsidRPr="00AA6119">
              <w:rPr>
                <w:rFonts w:asciiTheme="minorEastAsia" w:hAnsiTheme="minorEastAsia"/>
                <w:color w:val="000000"/>
                <w:kern w:val="0"/>
              </w:rPr>
              <w:t xml:space="preserve"> </w:t>
            </w:r>
          </w:p>
        </w:tc>
      </w:tr>
    </w:tbl>
    <w:p w14:paraId="36FF739F" w14:textId="77777777" w:rsidR="00F47C89" w:rsidRPr="00AA6119" w:rsidRDefault="00A179F0" w:rsidP="00F47C89">
      <w:pPr>
        <w:suppressAutoHyphens/>
        <w:wordWrap w:val="0"/>
        <w:spacing w:line="240" w:lineRule="exact"/>
        <w:ind w:left="284" w:hanging="284"/>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（注１）本様式は、業歴３ヶ月以上１年１ヶ月未満の場合あるいは前年以降、事業拡大等により前年比較が適当でない特段の事情がある場合で、</w:t>
      </w:r>
      <w:r w:rsidR="00156659" w:rsidRPr="00AA6119">
        <w:rPr>
          <w:rFonts w:asciiTheme="minorEastAsia" w:hAnsiTheme="minorEastAsia" w:hint="eastAsia"/>
          <w:color w:val="000000"/>
          <w:kern w:val="0"/>
        </w:rPr>
        <w:t>指定</w:t>
      </w:r>
      <w:r w:rsidRPr="00AA6119">
        <w:rPr>
          <w:rFonts w:asciiTheme="minorEastAsia" w:hAnsiTheme="minorEastAsia" w:hint="eastAsia"/>
          <w:color w:val="000000"/>
          <w:kern w:val="0"/>
        </w:rPr>
        <w:t>業種及び申請者全体の売上高等の双方が認定基準を満たす場合に使用する。</w:t>
      </w:r>
    </w:p>
    <w:p w14:paraId="01036DA3" w14:textId="77777777" w:rsidR="00E10140" w:rsidRPr="00AA6119" w:rsidRDefault="00437311" w:rsidP="00F47C89">
      <w:pPr>
        <w:suppressAutoHyphens/>
        <w:wordWrap w:val="0"/>
        <w:spacing w:line="240" w:lineRule="exact"/>
        <w:ind w:leftChars="135" w:left="283" w:firstLineChars="214" w:firstLine="449"/>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本様式は一つの指定業種に属する業種を営んでいる場合にも使用する。</w:t>
      </w:r>
      <w:r w:rsidR="00E10140" w:rsidRPr="00AA6119">
        <w:rPr>
          <w:rFonts w:asciiTheme="minorEastAsia" w:hAnsiTheme="minorEastAsia" w:hint="eastAsia"/>
          <w:color w:val="000000"/>
          <w:kern w:val="0"/>
        </w:rPr>
        <w:t>その場合には、指定業種の売上高等は申請者全体の売上高等を記載する。</w:t>
      </w:r>
    </w:p>
    <w:p w14:paraId="7B91B5A4" w14:textId="77777777" w:rsidR="00550E53" w:rsidRPr="00AA6119" w:rsidRDefault="00A179F0" w:rsidP="00F47C89">
      <w:pPr>
        <w:suppressAutoHyphens/>
        <w:wordWrap w:val="0"/>
        <w:spacing w:line="240" w:lineRule="exact"/>
        <w:ind w:left="284" w:hanging="284"/>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（注２）には、主たる事業が属する業種</w:t>
      </w:r>
      <w:r w:rsidRPr="00AA6119">
        <w:rPr>
          <w:rFonts w:asciiTheme="minorEastAsia" w:hAnsiTheme="minorEastAsia" w:hint="eastAsia"/>
          <w:color w:val="000000"/>
          <w:spacing w:val="16"/>
          <w:kern w:val="0"/>
        </w:rPr>
        <w:t>（日本標準産業分類の</w:t>
      </w:r>
      <w:r w:rsidR="00437311" w:rsidRPr="00AA6119">
        <w:rPr>
          <w:rFonts w:asciiTheme="minorEastAsia" w:hAnsiTheme="minorEastAsia" w:hint="eastAsia"/>
          <w:color w:val="000000"/>
          <w:spacing w:val="16"/>
          <w:kern w:val="0"/>
        </w:rPr>
        <w:t>中分類</w:t>
      </w:r>
      <w:r w:rsidRPr="00AA6119">
        <w:rPr>
          <w:rFonts w:asciiTheme="minorEastAsia" w:hAnsiTheme="minorEastAsia" w:hint="eastAsia"/>
          <w:color w:val="000000"/>
          <w:spacing w:val="16"/>
          <w:kern w:val="0"/>
        </w:rPr>
        <w:t>番号と</w:t>
      </w:r>
      <w:r w:rsidR="00437311" w:rsidRPr="00AA6119">
        <w:rPr>
          <w:rFonts w:asciiTheme="minorEastAsia" w:hAnsiTheme="minorEastAsia" w:hint="eastAsia"/>
          <w:color w:val="000000"/>
          <w:spacing w:val="16"/>
          <w:kern w:val="0"/>
        </w:rPr>
        <w:t>中分類</w:t>
      </w:r>
      <w:r w:rsidRPr="00AA6119">
        <w:rPr>
          <w:rFonts w:asciiTheme="minorEastAsia" w:hAnsiTheme="minorEastAsia" w:hint="eastAsia"/>
          <w:color w:val="000000"/>
          <w:spacing w:val="16"/>
          <w:kern w:val="0"/>
        </w:rPr>
        <w:t>業種名）を記載。</w:t>
      </w:r>
    </w:p>
    <w:p w14:paraId="1FF253F6" w14:textId="77777777" w:rsidR="00550E53" w:rsidRPr="00AA6119" w:rsidRDefault="00A179F0">
      <w:pPr>
        <w:suppressAutoHyphens/>
        <w:wordWrap w:val="0"/>
        <w:spacing w:line="240" w:lineRule="exact"/>
        <w:ind w:left="862" w:hanging="862"/>
        <w:jc w:val="left"/>
        <w:textAlignment w:val="baseline"/>
        <w:rPr>
          <w:rFonts w:asciiTheme="minorEastAsia" w:hAnsiTheme="minorEastAsia"/>
          <w:color w:val="000000"/>
          <w:kern w:val="0"/>
        </w:rPr>
      </w:pPr>
      <w:r w:rsidRPr="00AA6119">
        <w:rPr>
          <w:rFonts w:asciiTheme="minorEastAsia" w:hAnsiTheme="minorEastAsia" w:hint="eastAsia"/>
          <w:color w:val="000000"/>
          <w:kern w:val="0"/>
        </w:rPr>
        <w:t>（注３）には、「販売数量の減少」又は「売上高の減少」等を入れる。</w:t>
      </w:r>
    </w:p>
    <w:p w14:paraId="2E8BBB4B" w14:textId="77777777" w:rsidR="00550E53" w:rsidRPr="00AA6119" w:rsidRDefault="00A179F0">
      <w:pPr>
        <w:suppressAutoHyphens/>
        <w:wordWrap w:val="0"/>
        <w:spacing w:line="240" w:lineRule="exact"/>
        <w:ind w:left="1230" w:hanging="123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（留意事項）</w:t>
      </w:r>
    </w:p>
    <w:p w14:paraId="4956CFD4" w14:textId="77777777" w:rsidR="004318C7" w:rsidRPr="004318C7" w:rsidRDefault="00A179F0" w:rsidP="004318C7">
      <w:pPr>
        <w:pStyle w:val="af2"/>
        <w:numPr>
          <w:ilvl w:val="0"/>
          <w:numId w:val="3"/>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本認定とは別に、金融機関及び信用保証協会による金融上の審査があります。</w:t>
      </w:r>
    </w:p>
    <w:p w14:paraId="3B116470" w14:textId="00F4C5D9" w:rsidR="00F47C89" w:rsidRPr="004318C7" w:rsidRDefault="00A179F0" w:rsidP="004318C7">
      <w:pPr>
        <w:pStyle w:val="af2"/>
        <w:numPr>
          <w:ilvl w:val="0"/>
          <w:numId w:val="3"/>
        </w:numPr>
        <w:suppressAutoHyphens/>
        <w:wordWrap w:val="0"/>
        <w:spacing w:line="240" w:lineRule="exact"/>
        <w:ind w:leftChars="0"/>
        <w:jc w:val="left"/>
        <w:textAlignment w:val="baseline"/>
        <w:rPr>
          <w:rFonts w:asciiTheme="minorEastAsia" w:hAnsiTheme="minorEastAsia"/>
          <w:color w:val="000000"/>
          <w:spacing w:val="16"/>
          <w:kern w:val="0"/>
        </w:rPr>
      </w:pPr>
      <w:r w:rsidRPr="004318C7">
        <w:rPr>
          <w:rFonts w:asciiTheme="minorEastAsia" w:hAnsiTheme="minorEastAsia" w:hint="eastAsia"/>
          <w:color w:val="000000"/>
          <w:kern w:val="0"/>
        </w:rPr>
        <w:t>市町村長又は特別区長から認定を受けた後、本認定の有効期間内に金融機関又は信用保証協会に対して、経営安定関連保証の申込みを行うことが必要です</w:t>
      </w:r>
      <w:r w:rsidR="00F47C89" w:rsidRPr="004318C7">
        <w:rPr>
          <w:rFonts w:asciiTheme="minorEastAsia" w:hAnsiTheme="minorEastAsia" w:hint="eastAsia"/>
          <w:color w:val="000000"/>
          <w:kern w:val="0"/>
        </w:rPr>
        <w:t>。</w:t>
      </w:r>
    </w:p>
    <w:p w14:paraId="2546FC26" w14:textId="4A66F9F7" w:rsidR="004A485C" w:rsidRDefault="004A485C" w:rsidP="004A485C">
      <w:pPr>
        <w:suppressAutoHyphens/>
        <w:wordWrap w:val="0"/>
        <w:spacing w:line="240" w:lineRule="exact"/>
        <w:ind w:left="492" w:hanging="492"/>
        <w:jc w:val="left"/>
        <w:textAlignment w:val="baseline"/>
        <w:rPr>
          <w:rFonts w:asciiTheme="minorEastAsia" w:hAnsiTheme="minorEastAsia" w:cs="ＭＳ ゴシック"/>
          <w:color w:val="000000"/>
          <w:kern w:val="0"/>
          <w:szCs w:val="21"/>
        </w:rPr>
      </w:pPr>
    </w:p>
    <w:p w14:paraId="1901D0A1" w14:textId="48DB51D1" w:rsidR="008A5238" w:rsidRDefault="008A5238" w:rsidP="008A5238">
      <w:pPr>
        <w:suppressAutoHyphens/>
        <w:wordWrap w:val="0"/>
        <w:jc w:val="left"/>
        <w:textAlignment w:val="baseline"/>
        <w:rPr>
          <w:rFonts w:asciiTheme="minorEastAsia" w:hAnsiTheme="minorEastAsia" w:cs="ＭＳ ゴシック"/>
          <w:color w:val="000000"/>
          <w:kern w:val="0"/>
          <w:szCs w:val="21"/>
        </w:rPr>
      </w:pPr>
    </w:p>
    <w:p w14:paraId="75AD7857"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1AEEA93A"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50DEE711" w14:textId="77777777" w:rsidR="008A5238" w:rsidRPr="0079150C" w:rsidRDefault="008A5238" w:rsidP="008A5238">
      <w:pPr>
        <w:wordWrap w:val="0"/>
        <w:ind w:right="840" w:firstLineChars="100" w:firstLine="210"/>
        <w:rPr>
          <w:rFonts w:asciiTheme="minorEastAsia" w:hAnsiTheme="minorEastAsia"/>
          <w:szCs w:val="21"/>
        </w:rPr>
      </w:pPr>
    </w:p>
    <w:p w14:paraId="12535E94"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236020B8"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39D3FB3A" w14:textId="77777777" w:rsidR="008A5238" w:rsidRDefault="008A5238" w:rsidP="008A5238">
      <w:pPr>
        <w:jc w:val="distribute"/>
        <w:rPr>
          <w:rFonts w:asciiTheme="minorEastAsia" w:hAnsiTheme="minorEastAsia"/>
          <w:szCs w:val="21"/>
        </w:rPr>
      </w:pPr>
    </w:p>
    <w:p w14:paraId="1459A562" w14:textId="77777777" w:rsidR="008A5238" w:rsidRDefault="008A5238" w:rsidP="008A5238">
      <w:pPr>
        <w:jc w:val="distribute"/>
        <w:rPr>
          <w:rFonts w:asciiTheme="minorEastAsia" w:hAnsiTheme="minorEastAsia"/>
          <w:szCs w:val="21"/>
        </w:rPr>
      </w:pPr>
    </w:p>
    <w:p w14:paraId="4E2A54C0" w14:textId="77777777" w:rsidR="008A5238" w:rsidRPr="0054790C" w:rsidRDefault="008A5238" w:rsidP="008A5238">
      <w:pPr>
        <w:rPr>
          <w:rFonts w:asciiTheme="minorEastAsia" w:hAnsiTheme="minorEastAsia"/>
          <w:szCs w:val="21"/>
        </w:rPr>
      </w:pPr>
      <w:r>
        <w:rPr>
          <w:rFonts w:asciiTheme="minorEastAsia" w:hAnsiTheme="minorEastAsia" w:hint="eastAsia"/>
          <w:szCs w:val="21"/>
        </w:rPr>
        <w:t xml:space="preserve">　　　　　　　　　　　　　　　　　　　　　　　　　認定者　　みやま市長　　松嶋　盛人</w:t>
      </w:r>
    </w:p>
    <w:p w14:paraId="70C0268E" w14:textId="6B904707" w:rsidR="001759D4" w:rsidRPr="008A5238" w:rsidRDefault="001759D4" w:rsidP="008A5238">
      <w:pPr>
        <w:wordWrap w:val="0"/>
        <w:jc w:val="right"/>
        <w:rPr>
          <w:rFonts w:asciiTheme="minorEastAsia" w:hAnsiTheme="minorEastAsia"/>
          <w:color w:val="000000"/>
          <w:kern w:val="0"/>
        </w:rPr>
      </w:pPr>
    </w:p>
    <w:sectPr w:rsidR="001759D4" w:rsidRPr="008A5238">
      <w:footerReference w:type="default" r:id="rId9"/>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0CE3D" w14:textId="77777777" w:rsidR="00845148" w:rsidRDefault="00845148">
      <w:r>
        <w:separator/>
      </w:r>
    </w:p>
  </w:endnote>
  <w:endnote w:type="continuationSeparator" w:id="0">
    <w:p w14:paraId="6AB6DEFB" w14:textId="77777777" w:rsidR="00845148" w:rsidRDefault="0084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8D06F" w14:textId="77777777" w:rsidR="00845148" w:rsidRDefault="00845148">
      <w:r>
        <w:separator/>
      </w:r>
    </w:p>
  </w:footnote>
  <w:footnote w:type="continuationSeparator" w:id="0">
    <w:p w14:paraId="1FF57E4B" w14:textId="77777777" w:rsidR="00845148" w:rsidRDefault="00845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F20C4"/>
    <w:rsid w:val="00156659"/>
    <w:rsid w:val="001608D2"/>
    <w:rsid w:val="001759D4"/>
    <w:rsid w:val="0021444E"/>
    <w:rsid w:val="002F6B2D"/>
    <w:rsid w:val="003F22A9"/>
    <w:rsid w:val="00404070"/>
    <w:rsid w:val="00406548"/>
    <w:rsid w:val="004318C7"/>
    <w:rsid w:val="00437311"/>
    <w:rsid w:val="004806E8"/>
    <w:rsid w:val="00497A82"/>
    <w:rsid w:val="004A485C"/>
    <w:rsid w:val="00550E53"/>
    <w:rsid w:val="006701D9"/>
    <w:rsid w:val="006904A9"/>
    <w:rsid w:val="00716DBB"/>
    <w:rsid w:val="00752598"/>
    <w:rsid w:val="00767995"/>
    <w:rsid w:val="0079150C"/>
    <w:rsid w:val="00794366"/>
    <w:rsid w:val="00845148"/>
    <w:rsid w:val="008A5238"/>
    <w:rsid w:val="00900C0F"/>
    <w:rsid w:val="00982D15"/>
    <w:rsid w:val="00995A7C"/>
    <w:rsid w:val="00995DDD"/>
    <w:rsid w:val="009E11EF"/>
    <w:rsid w:val="00A179F0"/>
    <w:rsid w:val="00A60873"/>
    <w:rsid w:val="00AA1640"/>
    <w:rsid w:val="00AA6119"/>
    <w:rsid w:val="00B455CD"/>
    <w:rsid w:val="00B71C8D"/>
    <w:rsid w:val="00BA14A3"/>
    <w:rsid w:val="00C120FB"/>
    <w:rsid w:val="00C43A74"/>
    <w:rsid w:val="00CA07EA"/>
    <w:rsid w:val="00CB0A7C"/>
    <w:rsid w:val="00D82B66"/>
    <w:rsid w:val="00DA4203"/>
    <w:rsid w:val="00DA572E"/>
    <w:rsid w:val="00DB7FB3"/>
    <w:rsid w:val="00DE18FF"/>
    <w:rsid w:val="00E10140"/>
    <w:rsid w:val="00E4431E"/>
    <w:rsid w:val="00E8394A"/>
    <w:rsid w:val="00EB4642"/>
    <w:rsid w:val="00ED0633"/>
    <w:rsid w:val="00ED3540"/>
    <w:rsid w:val="00F47C89"/>
    <w:rsid w:val="00F72D1F"/>
    <w:rsid w:val="00FA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5BC8D-5DBC-421B-A3A7-8C6D037A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6</cp:revision>
  <cp:lastPrinted>2021-06-03T07:37:00Z</cp:lastPrinted>
  <dcterms:created xsi:type="dcterms:W3CDTF">2021-05-20T23:02:00Z</dcterms:created>
  <dcterms:modified xsi:type="dcterms:W3CDTF">2021-06-03T07:37:00Z</dcterms:modified>
</cp:coreProperties>
</file>